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自治区面向社会公开考试录用公务员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现场报名须知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（</w:t>
      </w:r>
      <w:r>
        <w:rPr>
          <w:rFonts w:hint="eastAsia" w:eastAsia="黑体" w:cs="Times New Roman"/>
          <w:sz w:val="32"/>
          <w:szCs w:val="32"/>
          <w:lang w:val="en-US" w:eastAsia="zh-CN"/>
        </w:rPr>
        <w:t>招录机关一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58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1、报名时间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58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日，10：30－18：30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58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2、报名地点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58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乌鲁木齐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天山区东风路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288号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干部教育中心二楼会议室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58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3、有关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58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请携带本人近期彩色正面免冠1寸证件照2张并带照片电子版（JPG格式，大小为20K－50K），身份证、毕业证、学位证原件及复印件（1张，A4），中共党员或共青团员身份证明原件及复印件（1张，A4），以及报考职位要求的其他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58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4、咨询电话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58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0991－239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1315、18109911824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（仅限现场报名期间咨询，报名结束即废止）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6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2"/>
          <w:szCs w:val="4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（</w:t>
      </w:r>
      <w:r>
        <w:rPr>
          <w:rFonts w:hint="eastAsia" w:eastAsia="黑体" w:cs="Times New Roman"/>
          <w:sz w:val="32"/>
          <w:szCs w:val="32"/>
          <w:lang w:val="en-US" w:eastAsia="zh-CN"/>
        </w:rPr>
        <w:t>招录机关二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6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日，10：30－18：30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二、报名地点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乌鲁木齐市新市区天津北路168号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6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eastAsia="黑体" w:cs="Times New Roman"/>
          <w:sz w:val="32"/>
          <w:szCs w:val="32"/>
          <w:lang w:eastAsia="zh-CN"/>
        </w:rPr>
        <w:t>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报考者需携带以下材料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1.身份证原件及复印件；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2.毕业证、学位证原件及复印件（尚未取得毕业证、学位证的需提供证明材料）；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3.在校期间学生成绩单；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本人近期彩色正面免冠1寸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（白底）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证件照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及同底版电子照片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（JPG格式，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分辨率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360×480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大小为20K－50K）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5.语言类专业的考生需携带语言等级证书及复印件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四、政策咨询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58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18167986356、18167986056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报名及政策咨询电话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仅限现场报名期间咨询，报名结束即废止）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58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（</w:t>
      </w:r>
      <w:r>
        <w:rPr>
          <w:rFonts w:hint="eastAsia" w:eastAsia="黑体" w:cs="Times New Roman"/>
          <w:sz w:val="32"/>
          <w:szCs w:val="32"/>
          <w:lang w:val="en-US" w:eastAsia="zh-CN"/>
        </w:rPr>
        <w:t>招录机关三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日，10：30－18：30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二、报名地点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1.乌鲁木齐市：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乌鲁木齐市幸福路733号</w:t>
      </w:r>
      <w:bookmarkStart w:id="0" w:name="_GoBack"/>
      <w:bookmarkEnd w:id="0"/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学术报告厅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电话：13669997969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伊宁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伊宁市斯大林街六巷24号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联系电话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13519988541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塔城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塔城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市丁香花园东侧桥头旁院内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联系电话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13779226522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阿勒泰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阿勒泰市红墩路12号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联系电话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0906-2317987、2312793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博乐市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：博乐市人力资源和社会保障局一楼服务大厅（博乐市北京南路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468号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5026210062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吐鲁番市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：吐鲁番市高昌区帕孜克里克北路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0995-8613205，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13899320332。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哈密市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：哈密市青年路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18299321829。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库尔勒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库尔勒市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迎宾路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联系电话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0996-5896520、18690666989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阿克苏市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：阿克苏市解放南路十三中斜对面办公大楼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19999779722。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喀什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喀什市克玫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勒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都维路新德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商务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酒店(电视台对面)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联系电话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1530999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0949、18709983101、15894058166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和田市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：和田市乌鲁木齐北路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167号雅安小区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3201376767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克拉玛依市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克拉玛依市纬五路5号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联系电话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3709908870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eastAsia="黑体" w:cs="Times New Roman"/>
          <w:sz w:val="32"/>
          <w:szCs w:val="32"/>
          <w:lang w:eastAsia="zh-CN"/>
        </w:rPr>
        <w:t>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报考者须携带以下材料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1.身份证原件及复印件；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2.毕业证、学位证原件及复印件（尚未取得毕业证、学位证的需提供证明材料）；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教育部学信网《学籍在线验证报告》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本人近期彩色正面免冠1寸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（白底）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证件照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及同底版电子照片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（JPG格式，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分辨率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360×480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大小为20K－50K）</w:t>
      </w:r>
      <w:r>
        <w:rPr>
          <w:rFonts w:hint="eastAsia" w:eastAsia="仿宋_GB2312" w:cs="Times New Roman"/>
          <w:sz w:val="32"/>
          <w:szCs w:val="32"/>
          <w:lang w:eastAsia="zh-CN"/>
        </w:rPr>
        <w:t>。电子版照片以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“</w:t>
      </w:r>
      <w:r>
        <w:rPr>
          <w:rFonts w:hint="eastAsia" w:eastAsia="仿宋_GB2312" w:cs="Times New Roman"/>
          <w:sz w:val="32"/>
          <w:szCs w:val="32"/>
          <w:lang w:eastAsia="zh-CN"/>
        </w:rPr>
        <w:t>考生姓名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+身份证号”命名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5.语言类专业的考生需携带语言等级证书及复印件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四、咨询</w:t>
      </w:r>
      <w:r>
        <w:rPr>
          <w:rFonts w:hint="eastAsia" w:eastAsia="黑体" w:cs="Times New Roman"/>
          <w:sz w:val="32"/>
          <w:szCs w:val="32"/>
          <w:lang w:eastAsia="zh-CN"/>
        </w:rPr>
        <w:t>电话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13669997969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以上报名及政策咨询电话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仅限现场报名期间咨询，报名结束即废止）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143F0"/>
    <w:rsid w:val="08017E74"/>
    <w:rsid w:val="15262E65"/>
    <w:rsid w:val="250E3F67"/>
    <w:rsid w:val="7A1143F0"/>
    <w:rsid w:val="7AC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2020-05-13T03:44:00Z</dcterms:created>
  <dc:creator>组织部</dc:creator>
  <cp:lastModifiedBy>组织部</cp:lastModifiedBy>
  <cp:lastPrinted>2020-06-14T06:15:00Z</cp:lastPrinted>
  <dcterms:modified xsi:type="dcterms:W3CDTF">2020-07-03T10:30:11Z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